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4" w:rsidRPr="008B77AB" w:rsidRDefault="008B77AB" w:rsidP="008B77AB">
      <w:pPr>
        <w:jc w:val="center"/>
        <w:rPr>
          <w:b/>
          <w:sz w:val="20"/>
        </w:rPr>
      </w:pPr>
      <w:r w:rsidRPr="008B77AB">
        <w:rPr>
          <w:b/>
          <w:sz w:val="20"/>
        </w:rPr>
        <w:t>ПЛАН РАБОТЫ НА  2020 ГОД</w:t>
      </w:r>
    </w:p>
    <w:tbl>
      <w:tblPr>
        <w:tblpPr w:leftFromText="45" w:rightFromText="45" w:vertAnchor="text"/>
        <w:tblW w:w="14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  <w:gridCol w:w="2573"/>
        <w:gridCol w:w="2956"/>
        <w:gridCol w:w="2628"/>
      </w:tblGrid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Проведение еженедельных круглых столов клуба.</w:t>
            </w:r>
          </w:p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Постоянно, за  исключением  летних каникул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RU6UR -ведущий, </w:t>
            </w:r>
            <w:proofErr w:type="spell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соведущие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Проводится 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Проведение еженедельных заседаний Совета клуба.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Постоянно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RU6UR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Проводится 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Подготовка  и выпуск  еженедельных «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Информационные</w:t>
            </w:r>
            <w:proofErr w:type="gramEnd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бюллетеней»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Постоянно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RA4DAR,  R1WBC, Совет Клуба  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 Проводится 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постоянного обновления информации на сайте клуба в сети Интернет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Постоянно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R1WBC, RU6UR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Обновляется при   поступлении новой   информации</w:t>
            </w:r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размещения дипломов клуба в сети Интернет.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Постоянно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R1WBC, RU6UR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Размещается по мере   выпуска</w:t>
            </w:r>
          </w:p>
        </w:tc>
      </w:tr>
      <w:tr w:rsidR="008B77AB" w:rsidRPr="008B77AB" w:rsidTr="007E5063">
        <w:trPr>
          <w:trHeight w:val="48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принятия участия членов клуба в международных днях активности Белорусского клуба AGB.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Январь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Совет Клуба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Выполнено</w:t>
            </w:r>
          </w:p>
        </w:tc>
      </w:tr>
      <w:tr w:rsidR="008B77AB" w:rsidRPr="008B77AB" w:rsidTr="007E5063">
        <w:trPr>
          <w:trHeight w:val="48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принятия участия членов клуба в днях активности Крыма.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По их графику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Председатель      Крымской секции            KDR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8B77AB" w:rsidRPr="008B77AB" w:rsidTr="007E5063">
        <w:trPr>
          <w:trHeight w:val="48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проведения дней активности членов  клуба</w:t>
            </w:r>
            <w:proofErr w:type="gramEnd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дни майских праздников (1-7) Мая.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Май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Совет Клуба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Выполнено</w:t>
            </w:r>
          </w:p>
        </w:tc>
      </w:tr>
      <w:tr w:rsidR="008B77AB" w:rsidRPr="008B77AB" w:rsidTr="007E5063">
        <w:trPr>
          <w:trHeight w:val="48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принятия участия членов клуба в «Параде Клубов»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Май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RU6UR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Выполнено</w:t>
            </w:r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проведения дней активности радиолюбителей клуба</w:t>
            </w:r>
            <w:proofErr w:type="gramEnd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   в Мемориале «Победа»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Май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Совет Клуба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Выполнено</w:t>
            </w:r>
          </w:p>
        </w:tc>
      </w:tr>
      <w:tr w:rsidR="008B77AB" w:rsidRPr="008B77AB" w:rsidTr="008B77AB">
        <w:trPr>
          <w:trHeight w:val="385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Организация участие членов клуба в соревнованиях  RDXC-2020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  По графику    соревнований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Совет Клуба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8B77AB" w:rsidRPr="008B77AB" w:rsidTr="008B77AB">
        <w:trPr>
          <w:trHeight w:val="421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членов клуба в соревнованиях RDA -2020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  По графику    соревнований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Совет Клуба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участия членов клуба в днях активности дружественных клубов «СРВС», «Пятый океан», «MDXC»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По их графику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  Совет Клуба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Продолжение выдачи дипломов, посвященных памятным датам России «День Победы», «День защитника Отечества», «8 Марта», «День Радио», «Международный День Радиолюбителя» и т. д. по списку дипломов, выдаваемых клубом.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     Постоянно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  RU6UR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Выполняется</w:t>
            </w:r>
          </w:p>
        </w:tc>
      </w:tr>
      <w:tr w:rsidR="008B77AB" w:rsidRPr="008B77AB" w:rsidTr="008B77AB">
        <w:trPr>
          <w:trHeight w:val="626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Продолжение выдачи серий дипломов «12 месяцев», «Просторы Алтая», «W-KDR-M», «KDR </w:t>
            </w:r>
            <w:proofErr w:type="spellStart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Digi</w:t>
            </w:r>
            <w:proofErr w:type="spellEnd"/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 Постоянно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RU6UR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Выполняется</w:t>
            </w:r>
          </w:p>
        </w:tc>
      </w:tr>
      <w:tr w:rsidR="008B77AB" w:rsidRPr="008B77AB" w:rsidTr="007E5063">
        <w:trPr>
          <w:trHeight w:val="24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Разработка новой серии дипломов «Юные герои Великой Отечественной воины»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 Май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RU6UR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Выполнено</w:t>
            </w:r>
          </w:p>
        </w:tc>
      </w:tr>
      <w:tr w:rsidR="008B77AB" w:rsidRPr="008B77AB" w:rsidTr="008B77AB">
        <w:trPr>
          <w:trHeight w:val="600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дней активности членов клуба КДР, подведение итогов, награждение.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 Декабрь 2020 – Январь 2021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Совет Клуба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Выполняется</w:t>
            </w:r>
          </w:p>
        </w:tc>
      </w:tr>
      <w:tr w:rsidR="008B77AB" w:rsidRPr="008B77AB" w:rsidTr="008B77AB">
        <w:trPr>
          <w:trHeight w:val="561"/>
          <w:tblCellSpacing w:w="0" w:type="dxa"/>
        </w:trPr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Подведение итогов,  поощрение наиболее активных членов клуба по результатам года.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Декабрь 2020 – - Январь 2021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  Совет  Клуба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7AB" w:rsidRPr="008B77AB" w:rsidRDefault="008B77AB" w:rsidP="008B77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B77A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77AB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</w:tbl>
    <w:p w:rsidR="008B77AB" w:rsidRDefault="008B77AB" w:rsidP="008B77AB">
      <w:bookmarkStart w:id="0" w:name="_GoBack"/>
      <w:bookmarkEnd w:id="0"/>
    </w:p>
    <w:sectPr w:rsidR="008B77AB" w:rsidSect="008B77AB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AB"/>
    <w:rsid w:val="008B77AB"/>
    <w:rsid w:val="00E5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2021-01-02T18:36:00Z</dcterms:created>
  <dcterms:modified xsi:type="dcterms:W3CDTF">2021-01-02T18:40:00Z</dcterms:modified>
</cp:coreProperties>
</file>